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2C18" w14:textId="01419005" w:rsidR="00B808C8" w:rsidRDefault="00B808C8" w:rsidP="00E806BA">
      <w:pPr>
        <w:pStyle w:val="Title"/>
      </w:pPr>
      <w:r w:rsidRPr="00E806BA">
        <w:t>Isolation advice for COVID-19 contacts</w:t>
      </w:r>
    </w:p>
    <w:p w14:paraId="4B3EC0AB" w14:textId="522B605C" w:rsidR="007E025E" w:rsidRPr="007E025E" w:rsidRDefault="007E025E" w:rsidP="007E025E">
      <w:r>
        <w:t>August 2021</w:t>
      </w:r>
    </w:p>
    <w:p w14:paraId="60568C14" w14:textId="088D4933" w:rsidR="00435A9B" w:rsidRPr="00435A9B" w:rsidRDefault="00435A9B" w:rsidP="00435A9B">
      <w:r w:rsidRPr="00435A9B">
        <w:t xml:space="preserve">You will be asked to isolate if you have been in contact with a COVID-19 case. This is to keep the community safe. </w:t>
      </w:r>
    </w:p>
    <w:p w14:paraId="7348C7AF" w14:textId="167AD879" w:rsidR="00435A9B" w:rsidRDefault="00435A9B" w:rsidP="00435A9B">
      <w:r w:rsidRPr="007D4325">
        <w:t>What you need to do depends on your risk of passing the virus to others.</w:t>
      </w:r>
    </w:p>
    <w:p w14:paraId="01CF4FAF" w14:textId="4C6B5E7B" w:rsidR="00B808C8" w:rsidRPr="00E806BA" w:rsidRDefault="00B808C8" w:rsidP="00E806BA">
      <w:pPr>
        <w:pStyle w:val="Heading2"/>
      </w:pPr>
      <w:r w:rsidRPr="00E806BA">
        <w:t xml:space="preserve"> How you will know you are a contact? </w:t>
      </w:r>
    </w:p>
    <w:p w14:paraId="01FB431D" w14:textId="77777777" w:rsidR="00435A9B" w:rsidRPr="007D4325" w:rsidRDefault="00435A9B" w:rsidP="00435A9B">
      <w:r w:rsidRPr="007D4325">
        <w:t xml:space="preserve">You will know you are a contact of a person who has COVID-19 if you get an alert through the NZ COVID Tracer app, or if our contact tracing team contacts you. </w:t>
      </w:r>
    </w:p>
    <w:p w14:paraId="1F4A4F28" w14:textId="4F9F5AF5" w:rsidR="00435A9B" w:rsidRDefault="00435A9B" w:rsidP="00435A9B">
      <w:r w:rsidRPr="007D4325">
        <w:t xml:space="preserve">You will need to check any locations of interest. Locations of interest and the actions you need to take will be on the Ministry of Health website. These actions will depend on your risk of exposure to COVID-19. </w:t>
      </w:r>
      <w:r>
        <w:t>C</w:t>
      </w:r>
      <w:r w:rsidRPr="007D4325">
        <w:t>ontact tracers will also tell you any actions required</w:t>
      </w:r>
      <w:r w:rsidRPr="004440AA">
        <w:t>.</w:t>
      </w:r>
    </w:p>
    <w:p w14:paraId="3A7E4CDB" w14:textId="41179524" w:rsidR="00B808C8" w:rsidRPr="00B808C8" w:rsidRDefault="00B808C8" w:rsidP="00B808C8">
      <w:pPr>
        <w:pStyle w:val="HighlightHeading"/>
      </w:pPr>
      <w:r w:rsidRPr="00B808C8">
        <w:t>Staying at home</w:t>
      </w:r>
    </w:p>
    <w:p w14:paraId="19AEFB36" w14:textId="77777777" w:rsidR="00435A9B" w:rsidRPr="007D4325" w:rsidRDefault="00435A9B" w:rsidP="00435A9B">
      <w:r w:rsidRPr="007D4325">
        <w:t>If you are asked to stay at home, you need to stay within your home or residence.  Household members can come and go from the house as normal.</w:t>
      </w:r>
    </w:p>
    <w:p w14:paraId="68E7F539" w14:textId="77777777" w:rsidR="00435A9B" w:rsidRPr="00E806BA" w:rsidRDefault="00435A9B" w:rsidP="00E806BA">
      <w:pPr>
        <w:pStyle w:val="Heading2"/>
      </w:pPr>
      <w:r w:rsidRPr="00E806BA">
        <w:t>Self-isolation</w:t>
      </w:r>
    </w:p>
    <w:p w14:paraId="25B7704D" w14:textId="77777777" w:rsidR="00435A9B" w:rsidRPr="007D4325" w:rsidRDefault="00435A9B" w:rsidP="00435A9B">
      <w:r w:rsidRPr="007D4325">
        <w:t xml:space="preserve">If you are asked to self-isolate, you need to stay at home and stay away from other members of your household (for example, have no physical contact, minimise time in shared spaces and do not share household items). </w:t>
      </w:r>
    </w:p>
    <w:p w14:paraId="095BFB04" w14:textId="77777777" w:rsidR="00435A9B" w:rsidRPr="00E806BA" w:rsidRDefault="00435A9B" w:rsidP="00E806BA">
      <w:pPr>
        <w:pStyle w:val="Heading3"/>
      </w:pPr>
      <w:r w:rsidRPr="00E806BA">
        <w:lastRenderedPageBreak/>
        <w:t>What you must do if you’re told to self-isolate</w:t>
      </w:r>
    </w:p>
    <w:p w14:paraId="28B96F0B" w14:textId="77777777" w:rsidR="00435A9B" w:rsidRPr="007D4325" w:rsidRDefault="00435A9B" w:rsidP="00435A9B">
      <w:r w:rsidRPr="007D4325">
        <w:t>If you have COVID-19 symptoms, or you have come into close contact with someone who has COVID-19, your household (flatmates, family, etc.) may also be required to stay at home until you receive a negative test result; public health officials will provide you with advice. </w:t>
      </w:r>
    </w:p>
    <w:p w14:paraId="6CE5C160" w14:textId="77777777" w:rsidR="00435A9B" w:rsidRPr="00E806BA" w:rsidRDefault="00435A9B" w:rsidP="00E806BA">
      <w:pPr>
        <w:pStyle w:val="Heading3"/>
      </w:pPr>
      <w:r w:rsidRPr="00E806BA">
        <w:t>What it means to self-isolate at home</w:t>
      </w:r>
    </w:p>
    <w:p w14:paraId="45386B8C" w14:textId="77777777" w:rsidR="00435A9B" w:rsidRPr="00E806BA" w:rsidRDefault="00435A9B" w:rsidP="00E806BA">
      <w:pPr>
        <w:pStyle w:val="Heading4"/>
      </w:pPr>
      <w:r w:rsidRPr="00E806BA">
        <w:t>You should not go to work or school</w:t>
      </w:r>
    </w:p>
    <w:p w14:paraId="2082B473" w14:textId="71FA208D" w:rsidR="00435A9B" w:rsidRDefault="00435A9B" w:rsidP="00435A9B">
      <w:r w:rsidRPr="007D4325">
        <w:t>If you are unable to work from home during this time, your employer (or you, if you are self-employed) may be able to apply for support. For more information visit the</w:t>
      </w:r>
      <w:r w:rsidR="00D933DD">
        <w:t xml:space="preserve"> </w:t>
      </w:r>
      <w:hyperlink r:id="rId8" w:history="1">
        <w:r w:rsidRPr="00D933DD">
          <w:t>Work and Income website</w:t>
        </w:r>
      </w:hyperlink>
      <w:r w:rsidRPr="00D933DD">
        <w:t>.</w:t>
      </w:r>
      <w:r w:rsidR="00D933DD">
        <w:t xml:space="preserve"> Or you can take this link </w:t>
      </w:r>
      <w:hyperlink r:id="rId9" w:history="1">
        <w:r w:rsidR="00D933DD" w:rsidRPr="00B46A93">
          <w:rPr>
            <w:rStyle w:val="Hyperlink"/>
          </w:rPr>
          <w:t>https://www.workandincome.govt.nz/covid-19/leave-support-scheme/index.html</w:t>
        </w:r>
      </w:hyperlink>
    </w:p>
    <w:p w14:paraId="51516A68" w14:textId="77777777" w:rsidR="00435A9B" w:rsidRPr="007D4325" w:rsidRDefault="00435A9B" w:rsidP="00E806BA">
      <w:pPr>
        <w:pStyle w:val="Heading4"/>
      </w:pPr>
      <w:r w:rsidRPr="007D4325">
        <w:t>You need to physically distance</w:t>
      </w:r>
    </w:p>
    <w:p w14:paraId="3B6BEE53" w14:textId="77777777" w:rsidR="00435A9B" w:rsidRPr="007D4325" w:rsidRDefault="00435A9B" w:rsidP="00435A9B">
      <w:r w:rsidRPr="007D4325">
        <w:t>Maintain a 2-metre distance from your household members. You should not share a bed or bedroom with any member of your household.</w:t>
      </w:r>
    </w:p>
    <w:p w14:paraId="36A2B820" w14:textId="77777777" w:rsidR="00435A9B" w:rsidRPr="007D4325" w:rsidRDefault="00435A9B" w:rsidP="00435A9B">
      <w:r w:rsidRPr="007D4325">
        <w:t>Minimise the time you spend in shared spaces such as bathrooms, kitchens and sitting. Keep shared spaces well ventilated.</w:t>
      </w:r>
    </w:p>
    <w:p w14:paraId="1B7E7287" w14:textId="77777777" w:rsidR="00435A9B" w:rsidRPr="007D4325" w:rsidRDefault="00435A9B" w:rsidP="00E806BA">
      <w:pPr>
        <w:pStyle w:val="Heading4"/>
      </w:pPr>
      <w:r w:rsidRPr="007D4325">
        <w:t>You should not go outside if you have COVID-19 symptoms</w:t>
      </w:r>
    </w:p>
    <w:p w14:paraId="5CFC62C8" w14:textId="77777777" w:rsidR="00435A9B" w:rsidRPr="007D4325" w:rsidRDefault="00435A9B" w:rsidP="00435A9B">
      <w:r w:rsidRPr="007D4325">
        <w:t>If you do not have symptoms you can leave the house, but you need to avoid contact with other people. It</w:t>
      </w:r>
      <w:r>
        <w:t xml:space="preserve"> is</w:t>
      </w:r>
      <w:r w:rsidRPr="007D4325">
        <w:t xml:space="preserve"> </w:t>
      </w:r>
      <w:r>
        <w:t>okay</w:t>
      </w:r>
      <w:r w:rsidRPr="007D4325">
        <w:t xml:space="preserve"> to go for a walk, run or ride your bike, but you need to stay at least 2 metres away from other people. </w:t>
      </w:r>
    </w:p>
    <w:p w14:paraId="59668645" w14:textId="77777777" w:rsidR="00435A9B" w:rsidRPr="007D4325" w:rsidRDefault="00435A9B" w:rsidP="00435A9B">
      <w:r w:rsidRPr="007D4325">
        <w:t xml:space="preserve">If you do leave the house, it is recommended that you wear a facemask. </w:t>
      </w:r>
    </w:p>
    <w:p w14:paraId="4D39E952" w14:textId="77777777" w:rsidR="00435A9B" w:rsidRPr="007D4325" w:rsidRDefault="00435A9B" w:rsidP="00435A9B">
      <w:r w:rsidRPr="007D4325">
        <w:lastRenderedPageBreak/>
        <w:t>If you have any COVID-19 symptoms, you should not leave your property to exercise.</w:t>
      </w:r>
    </w:p>
    <w:p w14:paraId="41B8C9FA" w14:textId="77777777" w:rsidR="00435A9B" w:rsidRPr="007D4325" w:rsidRDefault="00435A9B" w:rsidP="00435A9B">
      <w:r w:rsidRPr="007D4325">
        <w:t>It is important that you do not use public transport, taxis or similar transport methods as this increases the risk for those around you.</w:t>
      </w:r>
    </w:p>
    <w:p w14:paraId="692957D4" w14:textId="77777777" w:rsidR="00435A9B" w:rsidRPr="007D4325" w:rsidRDefault="00435A9B" w:rsidP="00435A9B">
      <w:r w:rsidRPr="007D4325">
        <w:t>If you need medical assistance, call your health provider beforehand and tell them you are a contact of someone who has had COVID-19. Clean your hands with hand sanitiser and put on a facemask before you enter any healthcare facility.</w:t>
      </w:r>
    </w:p>
    <w:p w14:paraId="721B6250" w14:textId="77777777" w:rsidR="00435A9B" w:rsidRPr="007D4325" w:rsidRDefault="00435A9B" w:rsidP="00E806BA">
      <w:pPr>
        <w:pStyle w:val="Heading4"/>
      </w:pPr>
      <w:r w:rsidRPr="007D4325">
        <w:t xml:space="preserve">Ask friends or family to shop for you </w:t>
      </w:r>
    </w:p>
    <w:p w14:paraId="1F979266" w14:textId="77777777" w:rsidR="00435A9B" w:rsidRPr="007D4325" w:rsidRDefault="00435A9B" w:rsidP="00435A9B">
      <w:r w:rsidRPr="007D4325">
        <w:t>Where possible, ask friends or family to shop for you. If this is not possible, try to do your shopping online. Make sure any deliveries are left outside your home for you to collect.</w:t>
      </w:r>
    </w:p>
    <w:p w14:paraId="0078EB0A" w14:textId="567D11EF" w:rsidR="00E806BA" w:rsidRDefault="00435A9B" w:rsidP="00435A9B">
      <w:r w:rsidRPr="007D4325">
        <w:t>If you need assistance, the Ministry of Social Development has information about where you can go for services and support, what you can get help with, and contact information. Vis</w:t>
      </w:r>
      <w:r w:rsidRPr="00E806BA">
        <w:t>it the</w:t>
      </w:r>
      <w:r w:rsidR="00E806BA" w:rsidRPr="00E806BA">
        <w:t xml:space="preserve"> </w:t>
      </w:r>
      <w:hyperlink r:id="rId10" w:history="1">
        <w:r w:rsidRPr="00E806BA">
          <w:t>Ministry of Social Development website</w:t>
        </w:r>
      </w:hyperlink>
      <w:r w:rsidR="00AA0806">
        <w:t xml:space="preserve">. Or </w:t>
      </w:r>
      <w:r w:rsidR="00E806BA">
        <w:t xml:space="preserve">you can visit the Ministry of Social Development’s website at this link: </w:t>
      </w:r>
      <w:r w:rsidR="00E806BA" w:rsidRPr="00E806BA">
        <w:t>https://tinyurl.com/edbmfn4x</w:t>
      </w:r>
    </w:p>
    <w:p w14:paraId="3E68621D" w14:textId="77777777" w:rsidR="00435A9B" w:rsidRPr="007D4325" w:rsidRDefault="00435A9B" w:rsidP="00E806BA">
      <w:pPr>
        <w:pStyle w:val="Heading4"/>
      </w:pPr>
      <w:r w:rsidRPr="007D4325">
        <w:t xml:space="preserve">You should not have visitors </w:t>
      </w:r>
    </w:p>
    <w:p w14:paraId="4588C688" w14:textId="77777777" w:rsidR="00435A9B" w:rsidRPr="007D4325" w:rsidRDefault="00435A9B" w:rsidP="00435A9B">
      <w:r w:rsidRPr="007D4325">
        <w:t>You should not have visitors in your home (including tradespeople). It is still important to stay connected with friends and family, however, ensure that these are not face-to-face interactions.</w:t>
      </w:r>
    </w:p>
    <w:p w14:paraId="2B351AA3" w14:textId="77777777" w:rsidR="00435A9B" w:rsidRPr="007D4325" w:rsidRDefault="00435A9B" w:rsidP="00E806BA">
      <w:pPr>
        <w:pStyle w:val="Heading3"/>
      </w:pPr>
      <w:r w:rsidRPr="007D4325">
        <w:t>What do I do if I need to self-isolate, but I require care?</w:t>
      </w:r>
    </w:p>
    <w:p w14:paraId="2F4BA0C7" w14:textId="77777777" w:rsidR="00435A9B" w:rsidRPr="007D4325" w:rsidRDefault="00435A9B" w:rsidP="00435A9B">
      <w:r w:rsidRPr="007D4325">
        <w:t xml:space="preserve">Your personal essential care services can continue, such as toileting, washing and feeding. </w:t>
      </w:r>
    </w:p>
    <w:p w14:paraId="0363C9AA" w14:textId="77777777" w:rsidR="00435A9B" w:rsidRPr="007D4325" w:rsidRDefault="00435A9B" w:rsidP="00435A9B">
      <w:r w:rsidRPr="007D4325">
        <w:t>If you are a contact of a case, your carers must use good hand hygiene and physically</w:t>
      </w:r>
      <w:r>
        <w:t xml:space="preserve"> distance</w:t>
      </w:r>
      <w:r w:rsidRPr="007D4325">
        <w:t xml:space="preserve"> when possible. If this is not </w:t>
      </w:r>
      <w:r w:rsidRPr="007D4325">
        <w:lastRenderedPageBreak/>
        <w:t>possible, they must wear personal protection equipment like disposable gloves and masks.</w:t>
      </w:r>
    </w:p>
    <w:p w14:paraId="263C2A4B" w14:textId="77777777" w:rsidR="00435A9B" w:rsidRPr="007D4325" w:rsidRDefault="00435A9B" w:rsidP="00E806BA">
      <w:pPr>
        <w:pStyle w:val="Heading3"/>
      </w:pPr>
      <w:r w:rsidRPr="007D4325">
        <w:t>What if I am unable to self-isolate?</w:t>
      </w:r>
    </w:p>
    <w:p w14:paraId="6D2F472D" w14:textId="77777777" w:rsidR="00435A9B" w:rsidRPr="007D4325" w:rsidRDefault="00435A9B" w:rsidP="00435A9B">
      <w:r w:rsidRPr="007D4325">
        <w:t>If you are unable to self-isolate at home, your local public health official will help determine where you are best able to self-isolate safely. This may be in a Managed Isolation and Quarantine facility (MIQF). These facilities are in hotels across New Zealand.</w:t>
      </w:r>
    </w:p>
    <w:p w14:paraId="49CA7193" w14:textId="77777777" w:rsidR="00435A9B" w:rsidRPr="007D4325" w:rsidRDefault="00435A9B" w:rsidP="00E806BA">
      <w:pPr>
        <w:pStyle w:val="Heading2"/>
      </w:pPr>
      <w:r w:rsidRPr="007D4325">
        <w:t>Managed Isolation and Quarantine</w:t>
      </w:r>
    </w:p>
    <w:p w14:paraId="7673E15A" w14:textId="77777777" w:rsidR="00435A9B" w:rsidRPr="007D4325" w:rsidRDefault="00435A9B" w:rsidP="00435A9B">
      <w:r w:rsidRPr="007D4325">
        <w:t>Managed Isolation and Quarantine</w:t>
      </w:r>
      <w:r>
        <w:t xml:space="preserve"> </w:t>
      </w:r>
      <w:r w:rsidRPr="007D4325">
        <w:t>(MIQ) involves staying</w:t>
      </w:r>
      <w:r>
        <w:t xml:space="preserve"> </w:t>
      </w:r>
      <w:r w:rsidRPr="007D4325">
        <w:t>at a Managed Isolation and Quarantine Facility (MIQF). It is an important part of our border measures to keep COVID-19 out of New Zealand.</w:t>
      </w:r>
    </w:p>
    <w:p w14:paraId="56992870" w14:textId="0E21B1F9" w:rsidR="00435A9B" w:rsidRDefault="00435A9B" w:rsidP="00435A9B">
      <w:r w:rsidRPr="007D4325">
        <w:t>Those returning to New Zealand are legally required to stay in a managed isolation facility for a minimum of 14 days. This starts from the time and date they arrive in</w:t>
      </w:r>
      <w:r w:rsidRPr="004440AA">
        <w:t xml:space="preserve"> </w:t>
      </w:r>
      <w:r w:rsidRPr="007D4325">
        <w:t>New Zealand.</w:t>
      </w:r>
    </w:p>
    <w:p w14:paraId="466B2FAD" w14:textId="669C7335" w:rsidR="00435A9B" w:rsidRDefault="00E806BA" w:rsidP="00435A9B">
      <w:r>
        <w:t xml:space="preserve">Take the following link to </w:t>
      </w:r>
      <w:hyperlink r:id="rId11" w:history="1">
        <w:r>
          <w:t>f</w:t>
        </w:r>
        <w:r w:rsidR="00435A9B" w:rsidRPr="00E806BA">
          <w:t>ind more information about Managed Isolation and Quarantine</w:t>
        </w:r>
      </w:hyperlink>
      <w:r>
        <w:t xml:space="preserve"> or take this link </w:t>
      </w:r>
      <w:hyperlink r:id="rId12" w:history="1">
        <w:r w:rsidRPr="00B46A93">
          <w:rPr>
            <w:rStyle w:val="Hyperlink"/>
          </w:rPr>
          <w:t>https://www.miq.govt.nz/</w:t>
        </w:r>
      </w:hyperlink>
    </w:p>
    <w:p w14:paraId="0F62ADE3" w14:textId="77777777" w:rsidR="00E806BA" w:rsidRPr="00BA4AA7" w:rsidRDefault="00E806BA" w:rsidP="00435A9B"/>
    <w:p w14:paraId="0AB540B6" w14:textId="5DEE8035" w:rsidR="00435A9B" w:rsidRPr="005F167A" w:rsidRDefault="00E806BA" w:rsidP="00E806BA">
      <w:pPr>
        <w:pStyle w:val="Heading3"/>
      </w:pPr>
      <w:r>
        <w:t>Ends</w:t>
      </w:r>
    </w:p>
    <w:sectPr w:rsidR="00435A9B" w:rsidRPr="005F167A" w:rsidSect="00B56CAC">
      <w:footerReference w:type="default" r:id="rId13"/>
      <w:headerReference w:type="first" r:id="rId14"/>
      <w:footerReference w:type="first" r:id="rId15"/>
      <w:pgSz w:w="11906" w:h="16838" w:code="9"/>
      <w:pgMar w:top="964" w:right="1134" w:bottom="851" w:left="1134" w:header="567"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E635" w14:textId="77777777" w:rsidR="00DC09D6" w:rsidRDefault="00DC09D6" w:rsidP="00435A9B">
      <w:r>
        <w:separator/>
      </w:r>
    </w:p>
  </w:endnote>
  <w:endnote w:type="continuationSeparator" w:id="0">
    <w:p w14:paraId="51C10C10" w14:textId="77777777" w:rsidR="00DC09D6" w:rsidRDefault="00DC09D6" w:rsidP="0043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er Bold">
    <w:altName w:val="Calibri"/>
    <w:panose1 w:val="020B0604020202020204"/>
    <w:charset w:val="00"/>
    <w:family w:val="modern"/>
    <w:notTrueType/>
    <w:pitch w:val="variable"/>
    <w:sig w:usb0="A00000FF" w:usb1="4000005B" w:usb2="00000000" w:usb3="00000000" w:csb0="0000008B" w:csb1="00000000"/>
  </w:font>
  <w:font w:name="Garamond">
    <w:panose1 w:val="02020404030301010803"/>
    <w:charset w:val="00"/>
    <w:family w:val="roman"/>
    <w:pitch w:val="variable"/>
    <w:sig w:usb0="00000287" w:usb1="00000002" w:usb2="00000000" w:usb3="00000000" w:csb0="0000009F" w:csb1="00000000"/>
  </w:font>
  <w:font w:name="Archer Book">
    <w:altName w:val="Calibri"/>
    <w:panose1 w:val="020B0604020202020204"/>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438" w14:textId="77777777" w:rsidR="00B56CAC" w:rsidRDefault="00B56CAC" w:rsidP="00435A9B">
    <w:pPr>
      <w:pStyle w:val="Footer"/>
      <w:rPr>
        <w:rStyle w:val="PageNumber"/>
        <w:i/>
        <w:sz w:val="16"/>
        <w:szCs w:val="16"/>
      </w:rPr>
    </w:pPr>
  </w:p>
  <w:p w14:paraId="390E8C80" w14:textId="023340AF" w:rsidR="00B1761F" w:rsidRPr="00B56CAC" w:rsidRDefault="00B1761F" w:rsidP="00B56CAC">
    <w:pPr>
      <w:pStyle w:val="Footer"/>
      <w:jc w:val="center"/>
      <w:rPr>
        <w:sz w:val="28"/>
      </w:rPr>
    </w:pPr>
    <w:r w:rsidRPr="00B56CAC">
      <w:rPr>
        <w:sz w:val="28"/>
      </w:rPr>
      <w:t xml:space="preserve">Page </w:t>
    </w:r>
    <w:r w:rsidR="003575A8" w:rsidRPr="00B56CAC">
      <w:rPr>
        <w:sz w:val="28"/>
      </w:rPr>
      <w:fldChar w:fldCharType="begin"/>
    </w:r>
    <w:r w:rsidRPr="00B56CAC">
      <w:rPr>
        <w:sz w:val="28"/>
      </w:rPr>
      <w:instrText xml:space="preserve"> PAGE </w:instrText>
    </w:r>
    <w:r w:rsidR="003575A8" w:rsidRPr="00B56CAC">
      <w:rPr>
        <w:sz w:val="28"/>
      </w:rPr>
      <w:fldChar w:fldCharType="separate"/>
    </w:r>
    <w:r w:rsidR="0097270A" w:rsidRPr="00B56CAC">
      <w:rPr>
        <w:noProof/>
        <w:sz w:val="28"/>
      </w:rPr>
      <w:t>4</w:t>
    </w:r>
    <w:r w:rsidR="003575A8" w:rsidRPr="00B56CAC">
      <w:rPr>
        <w:sz w:val="28"/>
      </w:rPr>
      <w:fldChar w:fldCharType="end"/>
    </w:r>
    <w:r w:rsidRPr="00B56CAC">
      <w:rPr>
        <w:sz w:val="28"/>
      </w:rPr>
      <w:t xml:space="preserve"> of </w:t>
    </w:r>
    <w:r w:rsidR="003575A8" w:rsidRPr="00B56CAC">
      <w:rPr>
        <w:sz w:val="28"/>
      </w:rPr>
      <w:fldChar w:fldCharType="begin"/>
    </w:r>
    <w:r w:rsidRPr="00B56CAC">
      <w:rPr>
        <w:sz w:val="28"/>
      </w:rPr>
      <w:instrText xml:space="preserve"> NUMPAGES </w:instrText>
    </w:r>
    <w:r w:rsidR="003575A8" w:rsidRPr="00B56CAC">
      <w:rPr>
        <w:sz w:val="28"/>
      </w:rPr>
      <w:fldChar w:fldCharType="separate"/>
    </w:r>
    <w:r w:rsidR="0097270A" w:rsidRPr="00B56CAC">
      <w:rPr>
        <w:noProof/>
        <w:sz w:val="28"/>
      </w:rPr>
      <w:t>4</w:t>
    </w:r>
    <w:r w:rsidR="003575A8" w:rsidRPr="00B56CAC">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D6C" w14:textId="2C5C4142" w:rsidR="00B1761F" w:rsidRPr="00F229D8" w:rsidRDefault="00B56CAC" w:rsidP="00435A9B">
    <w:pPr>
      <w:pStyle w:val="Footer"/>
    </w:pPr>
    <w:r w:rsidRPr="00B642CD">
      <w:rPr>
        <w:rFonts w:ascii="Archer Book" w:hAnsi="Archer Book"/>
        <w:noProof/>
      </w:rPr>
      <mc:AlternateContent>
        <mc:Choice Requires="wps">
          <w:drawing>
            <wp:anchor distT="45720" distB="45720" distL="114300" distR="114300" simplePos="0" relativeHeight="251670528" behindDoc="0" locked="0" layoutInCell="1" allowOverlap="1" wp14:anchorId="6353AB53" wp14:editId="451A9AC9">
              <wp:simplePos x="0" y="0"/>
              <wp:positionH relativeFrom="margin">
                <wp:posOffset>2726690</wp:posOffset>
              </wp:positionH>
              <wp:positionV relativeFrom="paragraph">
                <wp:posOffset>98425</wp:posOffset>
              </wp:positionV>
              <wp:extent cx="1009650" cy="1404620"/>
              <wp:effectExtent l="0" t="0"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sdt>
                          <w:sdtPr>
                            <w:id w:val="-72586707"/>
                            <w:docPartObj>
                              <w:docPartGallery w:val="Page Numbers (Top of Page)"/>
                              <w:docPartUnique/>
                            </w:docPartObj>
                          </w:sdtPr>
                          <w:sdtEndPr>
                            <w:rPr>
                              <w:sz w:val="28"/>
                            </w:rPr>
                          </w:sdtEndPr>
                          <w:sdtContent>
                            <w:p w14:paraId="5354F795" w14:textId="77777777" w:rsidR="00B642CD" w:rsidRPr="00B56CAC" w:rsidRDefault="00B642CD" w:rsidP="00435A9B">
                              <w:pPr>
                                <w:pStyle w:val="TableHeadingstyle"/>
                                <w:rPr>
                                  <w:sz w:val="28"/>
                                </w:rPr>
                              </w:pPr>
                              <w:r w:rsidRPr="00B56CAC">
                                <w:rPr>
                                  <w:sz w:val="28"/>
                                </w:rPr>
                                <w:t xml:space="preserve">Page </w:t>
                              </w:r>
                              <w:r w:rsidRPr="00B56CAC">
                                <w:rPr>
                                  <w:sz w:val="28"/>
                                </w:rPr>
                                <w:fldChar w:fldCharType="begin"/>
                              </w:r>
                              <w:r w:rsidRPr="00B56CAC">
                                <w:rPr>
                                  <w:sz w:val="28"/>
                                </w:rPr>
                                <w:instrText xml:space="preserve"> PAGE </w:instrText>
                              </w:r>
                              <w:r w:rsidRPr="00B56CAC">
                                <w:rPr>
                                  <w:sz w:val="28"/>
                                </w:rPr>
                                <w:fldChar w:fldCharType="separate"/>
                              </w:r>
                              <w:r w:rsidRPr="00B56CAC">
                                <w:rPr>
                                  <w:sz w:val="28"/>
                                </w:rPr>
                                <w:t>1</w:t>
                              </w:r>
                              <w:r w:rsidRPr="00B56CAC">
                                <w:rPr>
                                  <w:sz w:val="28"/>
                                </w:rPr>
                                <w:fldChar w:fldCharType="end"/>
                              </w:r>
                              <w:r w:rsidRPr="00B56CAC">
                                <w:rPr>
                                  <w:sz w:val="28"/>
                                </w:rPr>
                                <w:t xml:space="preserve"> of </w:t>
                              </w:r>
                              <w:r w:rsidRPr="00B56CAC">
                                <w:rPr>
                                  <w:sz w:val="28"/>
                                </w:rPr>
                                <w:fldChar w:fldCharType="begin"/>
                              </w:r>
                              <w:r w:rsidRPr="00B56CAC">
                                <w:rPr>
                                  <w:sz w:val="28"/>
                                </w:rPr>
                                <w:instrText xml:space="preserve"> NUMPAGES  </w:instrText>
                              </w:r>
                              <w:r w:rsidRPr="00B56CAC">
                                <w:rPr>
                                  <w:sz w:val="28"/>
                                </w:rPr>
                                <w:fldChar w:fldCharType="separate"/>
                              </w:r>
                              <w:r w:rsidRPr="00B56CAC">
                                <w:rPr>
                                  <w:sz w:val="28"/>
                                </w:rPr>
                                <w:t>2</w:t>
                              </w:r>
                              <w:r w:rsidRPr="00B56CAC">
                                <w:rPr>
                                  <w:sz w:val="28"/>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3AB53" id="_x0000_t202" coordsize="21600,21600" o:spt="202" path="m,l,21600r21600,l21600,xe">
              <v:stroke joinstyle="miter"/>
              <v:path gradientshapeok="t" o:connecttype="rect"/>
            </v:shapetype>
            <v:shape id="Text Box 2" o:spid="_x0000_s1026" type="#_x0000_t202" style="position:absolute;margin-left:214.7pt;margin-top:7.75pt;width:7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" stroked="f">
              <v:textbox style="mso-fit-shape-to-text:t">
                <w:txbxContent>
                  <w:sdt>
                    <w:sdtPr>
                      <w:id w:val="-72586707"/>
                      <w:docPartObj>
                        <w:docPartGallery w:val="Page Numbers (Top of Page)"/>
                        <w:docPartUnique/>
                      </w:docPartObj>
                    </w:sdtPr>
                    <w:sdtEndPr>
                      <w:rPr>
                        <w:sz w:val="28"/>
                      </w:rPr>
                    </w:sdtEndPr>
                    <w:sdtContent>
                      <w:p w14:paraId="5354F795" w14:textId="77777777" w:rsidR="00B642CD" w:rsidRPr="00B56CAC" w:rsidRDefault="00B642CD" w:rsidP="00435A9B">
                        <w:pPr>
                          <w:pStyle w:val="TableHeadingstyle"/>
                          <w:rPr>
                            <w:sz w:val="28"/>
                          </w:rPr>
                        </w:pPr>
                        <w:r w:rsidRPr="00B56CAC">
                          <w:rPr>
                            <w:sz w:val="28"/>
                          </w:rPr>
                          <w:t xml:space="preserve">Page </w:t>
                        </w:r>
                        <w:r w:rsidRPr="00B56CAC">
                          <w:rPr>
                            <w:sz w:val="28"/>
                          </w:rPr>
                          <w:fldChar w:fldCharType="begin"/>
                        </w:r>
                        <w:r w:rsidRPr="00B56CAC">
                          <w:rPr>
                            <w:sz w:val="28"/>
                          </w:rPr>
                          <w:instrText xml:space="preserve"> PAGE </w:instrText>
                        </w:r>
                        <w:r w:rsidRPr="00B56CAC">
                          <w:rPr>
                            <w:sz w:val="28"/>
                          </w:rPr>
                          <w:fldChar w:fldCharType="separate"/>
                        </w:r>
                        <w:r w:rsidRPr="00B56CAC">
                          <w:rPr>
                            <w:sz w:val="28"/>
                          </w:rPr>
                          <w:t>1</w:t>
                        </w:r>
                        <w:r w:rsidRPr="00B56CAC">
                          <w:rPr>
                            <w:sz w:val="28"/>
                          </w:rPr>
                          <w:fldChar w:fldCharType="end"/>
                        </w:r>
                        <w:r w:rsidRPr="00B56CAC">
                          <w:rPr>
                            <w:sz w:val="28"/>
                          </w:rPr>
                          <w:t xml:space="preserve"> of </w:t>
                        </w:r>
                        <w:r w:rsidRPr="00B56CAC">
                          <w:rPr>
                            <w:sz w:val="28"/>
                          </w:rPr>
                          <w:fldChar w:fldCharType="begin"/>
                        </w:r>
                        <w:r w:rsidRPr="00B56CAC">
                          <w:rPr>
                            <w:sz w:val="28"/>
                          </w:rPr>
                          <w:instrText xml:space="preserve"> NUMPAGES  </w:instrText>
                        </w:r>
                        <w:r w:rsidRPr="00B56CAC">
                          <w:rPr>
                            <w:sz w:val="28"/>
                          </w:rPr>
                          <w:fldChar w:fldCharType="separate"/>
                        </w:r>
                        <w:r w:rsidRPr="00B56CAC">
                          <w:rPr>
                            <w:sz w:val="28"/>
                          </w:rPr>
                          <w:t>2</w:t>
                        </w:r>
                        <w:r w:rsidRPr="00B56CAC">
                          <w:rPr>
                            <w:sz w:val="28"/>
                          </w:rPr>
                          <w:fldChar w:fldCharType="end"/>
                        </w:r>
                      </w:p>
                    </w:sdtContent>
                  </w:sdt>
                </w:txbxContent>
              </v:textbox>
              <w10:wrap type="square" anchorx="margin"/>
            </v:shape>
          </w:pict>
        </mc:Fallback>
      </mc:AlternateContent>
    </w:r>
    <w:r w:rsidR="0067321F" w:rsidRPr="0067321F">
      <w:rPr>
        <w:noProof/>
      </w:rPr>
      <w:drawing>
        <wp:anchor distT="0" distB="0" distL="114300" distR="114300" simplePos="0" relativeHeight="251676672" behindDoc="1" locked="0" layoutInCell="1" allowOverlap="1" wp14:anchorId="5FE1B782" wp14:editId="440B1DFD">
          <wp:simplePos x="0" y="0"/>
          <wp:positionH relativeFrom="column">
            <wp:posOffset>-217170</wp:posOffset>
          </wp:positionH>
          <wp:positionV relativeFrom="paragraph">
            <wp:posOffset>-60960</wp:posOffset>
          </wp:positionV>
          <wp:extent cx="2146935" cy="499110"/>
          <wp:effectExtent l="0" t="0" r="0" b="0"/>
          <wp:wrapTight wrapText="bothSides">
            <wp:wrapPolygon edited="0">
              <wp:start x="2683" y="0"/>
              <wp:lineTo x="958" y="824"/>
              <wp:lineTo x="383" y="4122"/>
              <wp:lineTo x="575" y="14015"/>
              <wp:lineTo x="1725" y="19786"/>
              <wp:lineTo x="2300" y="20611"/>
              <wp:lineTo x="4791" y="20611"/>
              <wp:lineTo x="18974" y="17313"/>
              <wp:lineTo x="18783" y="14015"/>
              <wp:lineTo x="21274" y="10718"/>
              <wp:lineTo x="20316" y="4947"/>
              <wp:lineTo x="3833" y="0"/>
              <wp:lineTo x="26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C-Logo-Internal-MRI-Slate.png"/>
                  <pic:cNvPicPr/>
                </pic:nvPicPr>
                <pic:blipFill>
                  <a:blip r:embed="rId1">
                    <a:extLst>
                      <a:ext uri="{28A0092B-C50C-407E-A947-70E740481C1C}">
                        <a14:useLocalDpi xmlns:a14="http://schemas.microsoft.com/office/drawing/2010/main" val="0"/>
                      </a:ext>
                    </a:extLst>
                  </a:blip>
                  <a:stretch>
                    <a:fillRect/>
                  </a:stretch>
                </pic:blipFill>
                <pic:spPr>
                  <a:xfrm>
                    <a:off x="0" y="0"/>
                    <a:ext cx="2146935" cy="499110"/>
                  </a:xfrm>
                  <a:prstGeom prst="rect">
                    <a:avLst/>
                  </a:prstGeom>
                </pic:spPr>
              </pic:pic>
            </a:graphicData>
          </a:graphic>
          <wp14:sizeRelH relativeFrom="margin">
            <wp14:pctWidth>0</wp14:pctWidth>
          </wp14:sizeRelH>
          <wp14:sizeRelV relativeFrom="margin">
            <wp14:pctHeight>0</wp14:pctHeight>
          </wp14:sizeRelV>
        </wp:anchor>
      </w:drawing>
    </w:r>
    <w:r w:rsidR="00B642CD" w:rsidRPr="00B642CD">
      <w:rPr>
        <w:rFonts w:ascii="Archer Book" w:hAnsi="Archer Book"/>
        <w:noProof/>
      </w:rPr>
      <w:drawing>
        <wp:anchor distT="0" distB="0" distL="114300" distR="114300" simplePos="0" relativeHeight="251669504" behindDoc="1" locked="0" layoutInCell="1" allowOverlap="1" wp14:anchorId="59D456A0" wp14:editId="7F29CCD1">
          <wp:simplePos x="0" y="0"/>
          <wp:positionH relativeFrom="rightMargin">
            <wp:posOffset>-544005</wp:posOffset>
          </wp:positionH>
          <wp:positionV relativeFrom="paragraph">
            <wp:posOffset>-342265</wp:posOffset>
          </wp:positionV>
          <wp:extent cx="1102939" cy="924019"/>
          <wp:effectExtent l="0" t="0" r="0" b="0"/>
          <wp:wrapTight wrapText="bothSides">
            <wp:wrapPolygon edited="0">
              <wp:start x="5972" y="1781"/>
              <wp:lineTo x="1866" y="9798"/>
              <wp:lineTo x="1493" y="19151"/>
              <wp:lineTo x="19783" y="19151"/>
              <wp:lineTo x="19783" y="7126"/>
              <wp:lineTo x="18664" y="3563"/>
              <wp:lineTo x="14558" y="1781"/>
              <wp:lineTo x="5972" y="1781"/>
            </wp:wrapPolygon>
          </wp:wrapTight>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te_lockup_rgb.png"/>
                  <pic:cNvPicPr/>
                </pic:nvPicPr>
                <pic:blipFill>
                  <a:blip r:embed="rId2">
                    <a:extLst>
                      <a:ext uri="{28A0092B-C50C-407E-A947-70E740481C1C}">
                        <a14:useLocalDpi xmlns:a14="http://schemas.microsoft.com/office/drawing/2010/main" val="0"/>
                      </a:ext>
                    </a:extLst>
                  </a:blip>
                  <a:stretch>
                    <a:fillRect/>
                  </a:stretch>
                </pic:blipFill>
                <pic:spPr>
                  <a:xfrm>
                    <a:off x="0" y="0"/>
                    <a:ext cx="1102939" cy="924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8D64" w14:textId="77777777" w:rsidR="00DC09D6" w:rsidRDefault="00DC09D6" w:rsidP="00435A9B">
      <w:r>
        <w:separator/>
      </w:r>
    </w:p>
  </w:footnote>
  <w:footnote w:type="continuationSeparator" w:id="0">
    <w:p w14:paraId="40351480" w14:textId="77777777" w:rsidR="00DC09D6" w:rsidRDefault="00DC09D6" w:rsidP="0043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895" w14:textId="5B2E493C" w:rsidR="00B1761F" w:rsidRPr="007833A4" w:rsidRDefault="005F167A" w:rsidP="00435A9B">
    <w:pPr>
      <w:rPr>
        <w:lang w:val="en-NZ"/>
      </w:rPr>
    </w:pPr>
    <w:r>
      <w:rPr>
        <w:noProof/>
        <w:lang w:val="en-NZ" w:eastAsia="en-NZ"/>
      </w:rPr>
      <w:drawing>
        <wp:anchor distT="0" distB="0" distL="114300" distR="114300" simplePos="0" relativeHeight="251663360" behindDoc="1" locked="0" layoutInCell="1" allowOverlap="1" wp14:anchorId="29779612" wp14:editId="635D2D4A">
          <wp:simplePos x="0" y="0"/>
          <wp:positionH relativeFrom="page">
            <wp:align>center</wp:align>
          </wp:positionH>
          <wp:positionV relativeFrom="page">
            <wp:posOffset>119478</wp:posOffset>
          </wp:positionV>
          <wp:extent cx="7209252" cy="157593"/>
          <wp:effectExtent l="0" t="0" r="0" b="0"/>
          <wp:wrapTight wrapText="bothSides">
            <wp:wrapPolygon edited="0">
              <wp:start x="0" y="0"/>
              <wp:lineTo x="0" y="18290"/>
              <wp:lineTo x="21518" y="18290"/>
              <wp:lineTo x="21518" y="0"/>
              <wp:lineTo x="0" y="0"/>
            </wp:wrapPolygon>
          </wp:wrapTight>
          <wp:docPr id="14" name="Picture 14" descr="Background patter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3021" t="41858" r="26177" b="55724"/>
                  <a:stretch/>
                </pic:blipFill>
                <pic:spPr bwMode="auto">
                  <a:xfrm>
                    <a:off x="0" y="0"/>
                    <a:ext cx="7209252" cy="1575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83"/>
    <w:multiLevelType w:val="hybridMultilevel"/>
    <w:tmpl w:val="A386E7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C78DC"/>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B727A5"/>
    <w:multiLevelType w:val="hybridMultilevel"/>
    <w:tmpl w:val="2EB67A52"/>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8B"/>
    <w:multiLevelType w:val="hybridMultilevel"/>
    <w:tmpl w:val="F1108E6A"/>
    <w:lvl w:ilvl="0" w:tplc="1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F7229"/>
    <w:multiLevelType w:val="hybridMultilevel"/>
    <w:tmpl w:val="D74042FE"/>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F2DEE"/>
    <w:multiLevelType w:val="hybridMultilevel"/>
    <w:tmpl w:val="8F0AE8D2"/>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36D2"/>
    <w:multiLevelType w:val="hybridMultilevel"/>
    <w:tmpl w:val="98B0382C"/>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763640"/>
    <w:multiLevelType w:val="hybridMultilevel"/>
    <w:tmpl w:val="F29E28F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32F88"/>
    <w:multiLevelType w:val="hybridMultilevel"/>
    <w:tmpl w:val="4FEECC9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4387C"/>
    <w:multiLevelType w:val="hybridMultilevel"/>
    <w:tmpl w:val="397A6EEA"/>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87513"/>
    <w:multiLevelType w:val="hybridMultilevel"/>
    <w:tmpl w:val="45EE1896"/>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222E14"/>
    <w:multiLevelType w:val="hybridMultilevel"/>
    <w:tmpl w:val="CB3C49B6"/>
    <w:lvl w:ilvl="0" w:tplc="40B26DD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5F7DCE"/>
    <w:multiLevelType w:val="hybridMultilevel"/>
    <w:tmpl w:val="36A2361A"/>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9D4D27"/>
    <w:multiLevelType w:val="hybridMultilevel"/>
    <w:tmpl w:val="0722E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D77421"/>
    <w:multiLevelType w:val="hybridMultilevel"/>
    <w:tmpl w:val="AB7AF0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45529"/>
    <w:multiLevelType w:val="hybridMultilevel"/>
    <w:tmpl w:val="4E044BBE"/>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21DC4"/>
    <w:multiLevelType w:val="hybridMultilevel"/>
    <w:tmpl w:val="5E462F6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75B20"/>
    <w:multiLevelType w:val="hybridMultilevel"/>
    <w:tmpl w:val="DDD285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0D4B23"/>
    <w:multiLevelType w:val="hybridMultilevel"/>
    <w:tmpl w:val="68AC301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C7FFA"/>
    <w:multiLevelType w:val="hybridMultilevel"/>
    <w:tmpl w:val="F2F66214"/>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37557"/>
    <w:multiLevelType w:val="hybridMultilevel"/>
    <w:tmpl w:val="04CEA850"/>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D48CE"/>
    <w:multiLevelType w:val="hybridMultilevel"/>
    <w:tmpl w:val="81FAC7D2"/>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862A27"/>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8F72BBF"/>
    <w:multiLevelType w:val="hybridMultilevel"/>
    <w:tmpl w:val="1DD267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2"/>
  </w:num>
  <w:num w:numId="4">
    <w:abstractNumId w:val="19"/>
  </w:num>
  <w:num w:numId="5">
    <w:abstractNumId w:val="20"/>
  </w:num>
  <w:num w:numId="6">
    <w:abstractNumId w:val="16"/>
  </w:num>
  <w:num w:numId="7">
    <w:abstractNumId w:val="15"/>
  </w:num>
  <w:num w:numId="8">
    <w:abstractNumId w:val="9"/>
  </w:num>
  <w:num w:numId="9">
    <w:abstractNumId w:val="8"/>
  </w:num>
  <w:num w:numId="10">
    <w:abstractNumId w:val="4"/>
  </w:num>
  <w:num w:numId="11">
    <w:abstractNumId w:val="7"/>
  </w:num>
  <w:num w:numId="12">
    <w:abstractNumId w:val="23"/>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6"/>
  </w:num>
  <w:num w:numId="18">
    <w:abstractNumId w:val="10"/>
  </w:num>
  <w:num w:numId="19">
    <w:abstractNumId w:val="12"/>
  </w:num>
  <w:num w:numId="20">
    <w:abstractNumId w:val="3"/>
  </w:num>
  <w:num w:numId="21">
    <w:abstractNumId w:val="1"/>
  </w:num>
  <w:num w:numId="22">
    <w:abstractNumId w:val="17"/>
  </w:num>
  <w:num w:numId="23">
    <w:abstractNumId w:val="1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5C"/>
    <w:rsid w:val="000259FF"/>
    <w:rsid w:val="00026E3C"/>
    <w:rsid w:val="000343D2"/>
    <w:rsid w:val="00034A6D"/>
    <w:rsid w:val="0005262B"/>
    <w:rsid w:val="00053541"/>
    <w:rsid w:val="00057472"/>
    <w:rsid w:val="0006240C"/>
    <w:rsid w:val="000716FB"/>
    <w:rsid w:val="00073F24"/>
    <w:rsid w:val="00077FA6"/>
    <w:rsid w:val="000B3FFA"/>
    <w:rsid w:val="000E5ABB"/>
    <w:rsid w:val="000F28EF"/>
    <w:rsid w:val="00101345"/>
    <w:rsid w:val="00104B11"/>
    <w:rsid w:val="00107AB8"/>
    <w:rsid w:val="00110137"/>
    <w:rsid w:val="00110474"/>
    <w:rsid w:val="001229F8"/>
    <w:rsid w:val="0013239C"/>
    <w:rsid w:val="00144783"/>
    <w:rsid w:val="001501E4"/>
    <w:rsid w:val="00155DEF"/>
    <w:rsid w:val="00163149"/>
    <w:rsid w:val="00183480"/>
    <w:rsid w:val="001848B5"/>
    <w:rsid w:val="001965D5"/>
    <w:rsid w:val="001B0EFB"/>
    <w:rsid w:val="001D3571"/>
    <w:rsid w:val="001D396B"/>
    <w:rsid w:val="001E6D5B"/>
    <w:rsid w:val="00214D76"/>
    <w:rsid w:val="00230A5C"/>
    <w:rsid w:val="002437D0"/>
    <w:rsid w:val="00251114"/>
    <w:rsid w:val="00295470"/>
    <w:rsid w:val="00297D81"/>
    <w:rsid w:val="002B43DD"/>
    <w:rsid w:val="002B534D"/>
    <w:rsid w:val="002B7415"/>
    <w:rsid w:val="002C0AC2"/>
    <w:rsid w:val="002C3C91"/>
    <w:rsid w:val="002C6D8E"/>
    <w:rsid w:val="002D2A16"/>
    <w:rsid w:val="002E0D58"/>
    <w:rsid w:val="002F320A"/>
    <w:rsid w:val="002F7B09"/>
    <w:rsid w:val="00303641"/>
    <w:rsid w:val="00344466"/>
    <w:rsid w:val="00355B8D"/>
    <w:rsid w:val="003575A8"/>
    <w:rsid w:val="0035782D"/>
    <w:rsid w:val="0036079F"/>
    <w:rsid w:val="00366C81"/>
    <w:rsid w:val="00373130"/>
    <w:rsid w:val="0037738D"/>
    <w:rsid w:val="00377823"/>
    <w:rsid w:val="0038104B"/>
    <w:rsid w:val="00387271"/>
    <w:rsid w:val="003A2281"/>
    <w:rsid w:val="003A2BD6"/>
    <w:rsid w:val="003A5991"/>
    <w:rsid w:val="003C2768"/>
    <w:rsid w:val="003C7396"/>
    <w:rsid w:val="003D4D5E"/>
    <w:rsid w:val="003D58B0"/>
    <w:rsid w:val="003D7489"/>
    <w:rsid w:val="003F2815"/>
    <w:rsid w:val="00403EDA"/>
    <w:rsid w:val="0041547B"/>
    <w:rsid w:val="004211FF"/>
    <w:rsid w:val="00425D12"/>
    <w:rsid w:val="004270B0"/>
    <w:rsid w:val="00435A9B"/>
    <w:rsid w:val="004516F2"/>
    <w:rsid w:val="0045374D"/>
    <w:rsid w:val="00471F0B"/>
    <w:rsid w:val="00472752"/>
    <w:rsid w:val="00492955"/>
    <w:rsid w:val="004A03F2"/>
    <w:rsid w:val="004A4B69"/>
    <w:rsid w:val="004D0DFC"/>
    <w:rsid w:val="004E68B1"/>
    <w:rsid w:val="004F0A05"/>
    <w:rsid w:val="004F2A6C"/>
    <w:rsid w:val="004F3AFA"/>
    <w:rsid w:val="004F3F01"/>
    <w:rsid w:val="005014D0"/>
    <w:rsid w:val="00532561"/>
    <w:rsid w:val="005333CA"/>
    <w:rsid w:val="005503C8"/>
    <w:rsid w:val="00550A52"/>
    <w:rsid w:val="00555A68"/>
    <w:rsid w:val="0055650E"/>
    <w:rsid w:val="00560276"/>
    <w:rsid w:val="0056368A"/>
    <w:rsid w:val="005B3203"/>
    <w:rsid w:val="005B7DC1"/>
    <w:rsid w:val="005D5C04"/>
    <w:rsid w:val="005E52C9"/>
    <w:rsid w:val="005F167A"/>
    <w:rsid w:val="006026DF"/>
    <w:rsid w:val="006242F3"/>
    <w:rsid w:val="00624728"/>
    <w:rsid w:val="00624BFC"/>
    <w:rsid w:val="00627F5A"/>
    <w:rsid w:val="0063237A"/>
    <w:rsid w:val="0063332F"/>
    <w:rsid w:val="0064231C"/>
    <w:rsid w:val="00651B7E"/>
    <w:rsid w:val="006575F5"/>
    <w:rsid w:val="00661C60"/>
    <w:rsid w:val="00661F5B"/>
    <w:rsid w:val="006716D4"/>
    <w:rsid w:val="0067321F"/>
    <w:rsid w:val="0067453F"/>
    <w:rsid w:val="00674EBE"/>
    <w:rsid w:val="006769BC"/>
    <w:rsid w:val="00681842"/>
    <w:rsid w:val="006A5435"/>
    <w:rsid w:val="006B24A2"/>
    <w:rsid w:val="006E1BA4"/>
    <w:rsid w:val="00704768"/>
    <w:rsid w:val="00710635"/>
    <w:rsid w:val="007108C7"/>
    <w:rsid w:val="00715831"/>
    <w:rsid w:val="0071748B"/>
    <w:rsid w:val="00720BF9"/>
    <w:rsid w:val="00733ED0"/>
    <w:rsid w:val="00747DAF"/>
    <w:rsid w:val="00750A64"/>
    <w:rsid w:val="00750C8D"/>
    <w:rsid w:val="00766836"/>
    <w:rsid w:val="00767B3E"/>
    <w:rsid w:val="0077798E"/>
    <w:rsid w:val="007808C7"/>
    <w:rsid w:val="007856EE"/>
    <w:rsid w:val="007A5EBD"/>
    <w:rsid w:val="007B3150"/>
    <w:rsid w:val="007C04CC"/>
    <w:rsid w:val="007C62E0"/>
    <w:rsid w:val="007C6DC3"/>
    <w:rsid w:val="007D0065"/>
    <w:rsid w:val="007D06A2"/>
    <w:rsid w:val="007D214D"/>
    <w:rsid w:val="007E025E"/>
    <w:rsid w:val="007E161B"/>
    <w:rsid w:val="007F7372"/>
    <w:rsid w:val="008010C5"/>
    <w:rsid w:val="008016FE"/>
    <w:rsid w:val="00802F43"/>
    <w:rsid w:val="008118AA"/>
    <w:rsid w:val="0081707C"/>
    <w:rsid w:val="0082772A"/>
    <w:rsid w:val="00830AF1"/>
    <w:rsid w:val="00830E44"/>
    <w:rsid w:val="008400C4"/>
    <w:rsid w:val="008505CA"/>
    <w:rsid w:val="0085491E"/>
    <w:rsid w:val="00860297"/>
    <w:rsid w:val="0086683E"/>
    <w:rsid w:val="008707B5"/>
    <w:rsid w:val="008854B0"/>
    <w:rsid w:val="00895D4A"/>
    <w:rsid w:val="008A26FD"/>
    <w:rsid w:val="008E66AE"/>
    <w:rsid w:val="008F71A8"/>
    <w:rsid w:val="00905BD8"/>
    <w:rsid w:val="00906529"/>
    <w:rsid w:val="0097270A"/>
    <w:rsid w:val="00981573"/>
    <w:rsid w:val="00996D74"/>
    <w:rsid w:val="009B193D"/>
    <w:rsid w:val="009C3144"/>
    <w:rsid w:val="009D55A1"/>
    <w:rsid w:val="009D7AF8"/>
    <w:rsid w:val="009E17C2"/>
    <w:rsid w:val="009E23D9"/>
    <w:rsid w:val="009E2994"/>
    <w:rsid w:val="009E6583"/>
    <w:rsid w:val="00A07042"/>
    <w:rsid w:val="00A22E4E"/>
    <w:rsid w:val="00A27214"/>
    <w:rsid w:val="00A35D2C"/>
    <w:rsid w:val="00A469AB"/>
    <w:rsid w:val="00A52EAA"/>
    <w:rsid w:val="00A644DD"/>
    <w:rsid w:val="00A71033"/>
    <w:rsid w:val="00A830C3"/>
    <w:rsid w:val="00A9407B"/>
    <w:rsid w:val="00AA0806"/>
    <w:rsid w:val="00AA0877"/>
    <w:rsid w:val="00AB4A7C"/>
    <w:rsid w:val="00AB72AF"/>
    <w:rsid w:val="00AC01BB"/>
    <w:rsid w:val="00AC0A77"/>
    <w:rsid w:val="00AD3565"/>
    <w:rsid w:val="00AD7E77"/>
    <w:rsid w:val="00B042F0"/>
    <w:rsid w:val="00B141D1"/>
    <w:rsid w:val="00B1761F"/>
    <w:rsid w:val="00B231C4"/>
    <w:rsid w:val="00B40972"/>
    <w:rsid w:val="00B43C8D"/>
    <w:rsid w:val="00B4466A"/>
    <w:rsid w:val="00B478BC"/>
    <w:rsid w:val="00B56CAC"/>
    <w:rsid w:val="00B642CD"/>
    <w:rsid w:val="00B71B7C"/>
    <w:rsid w:val="00B74897"/>
    <w:rsid w:val="00B76563"/>
    <w:rsid w:val="00B808C8"/>
    <w:rsid w:val="00B86EC5"/>
    <w:rsid w:val="00BA2642"/>
    <w:rsid w:val="00BA45F9"/>
    <w:rsid w:val="00BB04ED"/>
    <w:rsid w:val="00BB0A73"/>
    <w:rsid w:val="00BB636C"/>
    <w:rsid w:val="00BB7E20"/>
    <w:rsid w:val="00BC09E9"/>
    <w:rsid w:val="00BD787D"/>
    <w:rsid w:val="00BE21ED"/>
    <w:rsid w:val="00C06F9F"/>
    <w:rsid w:val="00C13748"/>
    <w:rsid w:val="00C33A6D"/>
    <w:rsid w:val="00C35FBD"/>
    <w:rsid w:val="00C36E49"/>
    <w:rsid w:val="00C46567"/>
    <w:rsid w:val="00C47777"/>
    <w:rsid w:val="00C535DC"/>
    <w:rsid w:val="00C620CB"/>
    <w:rsid w:val="00C62EEC"/>
    <w:rsid w:val="00C713CD"/>
    <w:rsid w:val="00CC007C"/>
    <w:rsid w:val="00CD3980"/>
    <w:rsid w:val="00CF6644"/>
    <w:rsid w:val="00D03327"/>
    <w:rsid w:val="00D03EB8"/>
    <w:rsid w:val="00D31400"/>
    <w:rsid w:val="00D3160A"/>
    <w:rsid w:val="00D363AC"/>
    <w:rsid w:val="00D41258"/>
    <w:rsid w:val="00D45D49"/>
    <w:rsid w:val="00D51757"/>
    <w:rsid w:val="00D61B03"/>
    <w:rsid w:val="00D6432B"/>
    <w:rsid w:val="00D66DDA"/>
    <w:rsid w:val="00D66E1A"/>
    <w:rsid w:val="00D74968"/>
    <w:rsid w:val="00D7515A"/>
    <w:rsid w:val="00D80A47"/>
    <w:rsid w:val="00D81D6A"/>
    <w:rsid w:val="00D84192"/>
    <w:rsid w:val="00D9315B"/>
    <w:rsid w:val="00D933DD"/>
    <w:rsid w:val="00DA7921"/>
    <w:rsid w:val="00DC09D6"/>
    <w:rsid w:val="00DC5842"/>
    <w:rsid w:val="00DD1BB0"/>
    <w:rsid w:val="00DD44AB"/>
    <w:rsid w:val="00DF1964"/>
    <w:rsid w:val="00E01E7E"/>
    <w:rsid w:val="00E1150E"/>
    <w:rsid w:val="00E35384"/>
    <w:rsid w:val="00E806BA"/>
    <w:rsid w:val="00E846C1"/>
    <w:rsid w:val="00E90E1A"/>
    <w:rsid w:val="00E940A3"/>
    <w:rsid w:val="00E96C42"/>
    <w:rsid w:val="00EA3746"/>
    <w:rsid w:val="00EC26D8"/>
    <w:rsid w:val="00EC3488"/>
    <w:rsid w:val="00EC494A"/>
    <w:rsid w:val="00F04012"/>
    <w:rsid w:val="00F10799"/>
    <w:rsid w:val="00F10A93"/>
    <w:rsid w:val="00F10B70"/>
    <w:rsid w:val="00F15736"/>
    <w:rsid w:val="00F17731"/>
    <w:rsid w:val="00F229D8"/>
    <w:rsid w:val="00F23E46"/>
    <w:rsid w:val="00F24D17"/>
    <w:rsid w:val="00F27B9C"/>
    <w:rsid w:val="00F42CFB"/>
    <w:rsid w:val="00F52535"/>
    <w:rsid w:val="00F65D20"/>
    <w:rsid w:val="00FA500C"/>
    <w:rsid w:val="00FB0BD2"/>
    <w:rsid w:val="00FB3697"/>
    <w:rsid w:val="00FB4AC7"/>
    <w:rsid w:val="00FC03AA"/>
    <w:rsid w:val="00FC7932"/>
    <w:rsid w:val="00FD0F55"/>
    <w:rsid w:val="00FD1950"/>
    <w:rsid w:val="00FD3448"/>
    <w:rsid w:val="00FD438B"/>
    <w:rsid w:val="00FF24E7"/>
    <w:rsid w:val="00FF6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FE24"/>
  <w15:docId w15:val="{6D9ACB53-B7D5-4825-A79D-19A81A6C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A9B"/>
    <w:pPr>
      <w:overflowPunct w:val="0"/>
      <w:autoSpaceDE w:val="0"/>
      <w:autoSpaceDN w:val="0"/>
      <w:adjustRightInd w:val="0"/>
      <w:spacing w:after="240" w:line="276" w:lineRule="auto"/>
      <w:textAlignment w:val="baseline"/>
    </w:pPr>
    <w:rPr>
      <w:rFonts w:ascii="Arial" w:hAnsi="Arial" w:cs="Arial"/>
      <w:sz w:val="32"/>
      <w:szCs w:val="24"/>
      <w:lang w:val="en-GB" w:eastAsia="en-GB"/>
    </w:rPr>
  </w:style>
  <w:style w:type="paragraph" w:styleId="Heading1">
    <w:name w:val="heading 1"/>
    <w:basedOn w:val="Normal"/>
    <w:next w:val="Normal"/>
    <w:link w:val="Heading1Char"/>
    <w:rsid w:val="00CD3980"/>
    <w:pPr>
      <w:outlineLvl w:val="0"/>
    </w:pPr>
    <w:rPr>
      <w:rFonts w:ascii="Segoe UI" w:hAnsi="Segoe UI" w:cs="Segoe UI"/>
      <w:b/>
      <w:sz w:val="44"/>
      <w:szCs w:val="44"/>
    </w:rPr>
  </w:style>
  <w:style w:type="paragraph" w:styleId="Heading2">
    <w:name w:val="heading 2"/>
    <w:basedOn w:val="HighlightHeading"/>
    <w:next w:val="Normal"/>
    <w:link w:val="Heading2Char"/>
    <w:uiPriority w:val="9"/>
    <w:unhideWhenUsed/>
    <w:qFormat/>
    <w:rsid w:val="00E806BA"/>
    <w:pPr>
      <w:outlineLvl w:val="1"/>
    </w:pPr>
  </w:style>
  <w:style w:type="paragraph" w:styleId="Heading3">
    <w:name w:val="heading 3"/>
    <w:basedOn w:val="Normal"/>
    <w:next w:val="Normal"/>
    <w:link w:val="Heading3Char"/>
    <w:uiPriority w:val="9"/>
    <w:unhideWhenUsed/>
    <w:qFormat/>
    <w:rsid w:val="00E806BA"/>
    <w:pPr>
      <w:keepNext/>
      <w:keepLines/>
      <w:overflowPunct/>
      <w:autoSpaceDE/>
      <w:autoSpaceDN/>
      <w:adjustRightInd/>
      <w:spacing w:before="440" w:after="160" w:line="259" w:lineRule="auto"/>
      <w:textAlignment w:val="auto"/>
      <w:outlineLvl w:val="2"/>
    </w:pPr>
    <w:rPr>
      <w:rFonts w:ascii="Arial Bold" w:eastAsiaTheme="majorEastAsia" w:hAnsi="Arial Bold" w:cstheme="majorBidi"/>
      <w:b/>
      <w:sz w:val="40"/>
      <w:lang w:val="en-NZ" w:eastAsia="en-US"/>
    </w:rPr>
  </w:style>
  <w:style w:type="paragraph" w:styleId="Heading4">
    <w:name w:val="heading 4"/>
    <w:basedOn w:val="Normal"/>
    <w:next w:val="Normal"/>
    <w:link w:val="Heading4Char"/>
    <w:uiPriority w:val="9"/>
    <w:unhideWhenUsed/>
    <w:qFormat/>
    <w:rsid w:val="00E806BA"/>
    <w:pPr>
      <w:keepNext/>
      <w:keepLines/>
      <w:overflowPunct/>
      <w:autoSpaceDE/>
      <w:autoSpaceDN/>
      <w:adjustRightInd/>
      <w:spacing w:before="40" w:after="120" w:line="259" w:lineRule="auto"/>
      <w:textAlignment w:val="auto"/>
      <w:outlineLvl w:val="3"/>
    </w:pPr>
    <w:rPr>
      <w:rFonts w:ascii="Arial Bold" w:eastAsiaTheme="majorEastAsia" w:hAnsi="Arial Bold" w:cstheme="majorBidi"/>
      <w:b/>
      <w:iCs/>
      <w:sz w:val="36"/>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980"/>
    <w:rPr>
      <w:rFonts w:ascii="Segoe UI" w:hAnsi="Segoe UI" w:cs="Segoe UI"/>
      <w:b/>
      <w:sz w:val="44"/>
      <w:szCs w:val="44"/>
      <w:lang w:val="en-GB" w:eastAsia="en-GB"/>
    </w:rPr>
  </w:style>
  <w:style w:type="table" w:styleId="TableGrid">
    <w:name w:val="Table Grid"/>
    <w:basedOn w:val="TableNormal"/>
    <w:rsid w:val="00FD0F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0F55"/>
    <w:rPr>
      <w:rFonts w:ascii="Tahoma" w:hAnsi="Tahoma" w:cs="Tahoma"/>
      <w:sz w:val="16"/>
      <w:szCs w:val="16"/>
    </w:rPr>
  </w:style>
  <w:style w:type="paragraph" w:styleId="Header">
    <w:name w:val="header"/>
    <w:basedOn w:val="Normal"/>
    <w:link w:val="HeaderChar"/>
    <w:unhideWhenUsed/>
    <w:rsid w:val="00CD3980"/>
    <w:pPr>
      <w:tabs>
        <w:tab w:val="center" w:pos="4513"/>
        <w:tab w:val="right" w:pos="9026"/>
      </w:tabs>
    </w:pPr>
  </w:style>
  <w:style w:type="paragraph" w:styleId="Footer">
    <w:name w:val="footer"/>
    <w:basedOn w:val="Normal"/>
    <w:link w:val="FooterChar"/>
    <w:uiPriority w:val="99"/>
    <w:rsid w:val="00F229D8"/>
    <w:pPr>
      <w:tabs>
        <w:tab w:val="center" w:pos="4153"/>
        <w:tab w:val="right" w:pos="8306"/>
      </w:tabs>
    </w:pPr>
  </w:style>
  <w:style w:type="character" w:styleId="PageNumber">
    <w:name w:val="page number"/>
    <w:basedOn w:val="DefaultParagraphFont"/>
    <w:rsid w:val="00F229D8"/>
  </w:style>
  <w:style w:type="paragraph" w:customStyle="1" w:styleId="TableHeadingstyle">
    <w:name w:val="Table Heading style"/>
    <w:basedOn w:val="Normal"/>
    <w:link w:val="TableHeadingstyleChar"/>
    <w:rsid w:val="0082772A"/>
    <w:pPr>
      <w:overflowPunct/>
      <w:autoSpaceDE/>
      <w:autoSpaceDN/>
      <w:adjustRightInd/>
      <w:spacing w:before="80" w:after="80"/>
      <w:textAlignment w:val="auto"/>
    </w:pPr>
    <w:rPr>
      <w:rFonts w:ascii="Archer Bold" w:hAnsi="Archer Bold"/>
      <w:sz w:val="24"/>
      <w:lang w:val="en-NZ"/>
    </w:rPr>
  </w:style>
  <w:style w:type="character" w:customStyle="1" w:styleId="TableHeadingstyleChar">
    <w:name w:val="Table Heading style Char"/>
    <w:basedOn w:val="DefaultParagraphFont"/>
    <w:link w:val="TableHeadingstyle"/>
    <w:locked/>
    <w:rsid w:val="0082772A"/>
    <w:rPr>
      <w:rFonts w:ascii="Archer Bold" w:hAnsi="Archer Bold"/>
      <w:sz w:val="24"/>
      <w:szCs w:val="24"/>
      <w:lang w:val="en-NZ" w:eastAsia="en-GB" w:bidi="ar-SA"/>
    </w:rPr>
  </w:style>
  <w:style w:type="character" w:customStyle="1" w:styleId="HeaderChar">
    <w:name w:val="Header Char"/>
    <w:basedOn w:val="DefaultParagraphFont"/>
    <w:link w:val="Header"/>
    <w:rsid w:val="00CD3980"/>
    <w:rPr>
      <w:rFonts w:ascii="Garamond" w:hAnsi="Garamond"/>
      <w:sz w:val="22"/>
      <w:lang w:val="en-GB" w:eastAsia="en-GB"/>
    </w:rPr>
  </w:style>
  <w:style w:type="character" w:styleId="CommentReference">
    <w:name w:val="annotation reference"/>
    <w:basedOn w:val="DefaultParagraphFont"/>
    <w:semiHidden/>
    <w:rsid w:val="00C620CB"/>
    <w:rPr>
      <w:sz w:val="16"/>
      <w:szCs w:val="16"/>
    </w:rPr>
  </w:style>
  <w:style w:type="paragraph" w:styleId="CommentText">
    <w:name w:val="annotation text"/>
    <w:basedOn w:val="Normal"/>
    <w:semiHidden/>
    <w:rsid w:val="00C620CB"/>
    <w:pPr>
      <w:overflowPunct/>
      <w:autoSpaceDE/>
      <w:autoSpaceDN/>
      <w:adjustRightInd/>
      <w:textAlignment w:val="auto"/>
    </w:pPr>
    <w:rPr>
      <w:rFonts w:ascii="Archer Book" w:hAnsi="Archer Book"/>
      <w:sz w:val="20"/>
      <w:lang w:val="en-NZ"/>
    </w:rPr>
  </w:style>
  <w:style w:type="paragraph" w:styleId="CommentSubject">
    <w:name w:val="annotation subject"/>
    <w:basedOn w:val="CommentText"/>
    <w:next w:val="CommentText"/>
    <w:semiHidden/>
    <w:rsid w:val="003F2815"/>
    <w:pPr>
      <w:overflowPunct w:val="0"/>
      <w:autoSpaceDE w:val="0"/>
      <w:autoSpaceDN w:val="0"/>
      <w:adjustRightInd w:val="0"/>
      <w:textAlignment w:val="baseline"/>
    </w:pPr>
    <w:rPr>
      <w:rFonts w:ascii="Garamond" w:hAnsi="Garamond"/>
      <w:b/>
      <w:bCs/>
      <w:lang w:val="en-GB"/>
    </w:rPr>
  </w:style>
  <w:style w:type="table" w:styleId="TableContemporary">
    <w:name w:val="Table Contemporary"/>
    <w:basedOn w:val="TableNormal"/>
    <w:rsid w:val="00C35FB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661F5B"/>
    <w:pPr>
      <w:ind w:left="720"/>
      <w:contextualSpacing/>
    </w:pPr>
  </w:style>
  <w:style w:type="table" w:styleId="ListTable4-Accent1">
    <w:name w:val="List Table 4 Accent 1"/>
    <w:basedOn w:val="TableNormal"/>
    <w:uiPriority w:val="49"/>
    <w:rsid w:val="005F167A"/>
    <w:rPr>
      <w:rFonts w:ascii="Segoe UI" w:hAnsi="Segoe U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Segoe UI" w:hAnsi="Segoe UI"/>
        <w:b/>
        <w:bCs/>
        <w:color w:val="000000" w:themeColor="text1"/>
        <w:sz w:val="24"/>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tcBorders>
        <w:shd w:val="clear" w:color="auto" w:fill="FFCD00" w:themeFill="accent1"/>
      </w:tcPr>
    </w:tblStylePr>
    <w:tblStylePr w:type="lastRow">
      <w:rPr>
        <w:b/>
        <w:bCs/>
      </w:rPr>
      <w:tblPr/>
      <w:tcPr>
        <w:tcBorders>
          <w:top w:val="double" w:sz="4" w:space="0" w:color="FFE1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band2Horz">
      <w:tblPr/>
      <w:tcPr>
        <w:shd w:val="clear" w:color="auto" w:fill="FFEB99" w:themeFill="accent1" w:themeFillTint="66"/>
      </w:tcPr>
    </w:tblStylePr>
  </w:style>
  <w:style w:type="table" w:styleId="ListTable3-Accent1">
    <w:name w:val="List Table 3 Accent 1"/>
    <w:basedOn w:val="TableNormal"/>
    <w:uiPriority w:val="48"/>
    <w:rsid w:val="005F167A"/>
    <w:tblPr>
      <w:tblStyleRowBandSize w:val="1"/>
      <w:tblStyleColBandSize w:val="1"/>
      <w:tblBorders>
        <w:top w:val="single" w:sz="4" w:space="0" w:color="FFCD00" w:themeColor="accent1"/>
        <w:left w:val="single" w:sz="4" w:space="0" w:color="FFCD00" w:themeColor="accent1"/>
        <w:bottom w:val="single" w:sz="4" w:space="0" w:color="FFCD00" w:themeColor="accent1"/>
        <w:right w:val="single" w:sz="4" w:space="0" w:color="FFCD00" w:themeColor="accent1"/>
      </w:tblBorders>
    </w:tblPr>
    <w:tblStylePr w:type="firstRow">
      <w:rPr>
        <w:b/>
        <w:bCs/>
        <w:color w:val="FFFFFF" w:themeColor="background1"/>
      </w:rPr>
      <w:tblPr/>
      <w:tcPr>
        <w:shd w:val="clear" w:color="auto" w:fill="FFCD00" w:themeFill="accent1"/>
      </w:tcPr>
    </w:tblStylePr>
    <w:tblStylePr w:type="lastRow">
      <w:rPr>
        <w:b/>
        <w:bCs/>
      </w:rPr>
      <w:tblPr/>
      <w:tcPr>
        <w:tcBorders>
          <w:top w:val="double" w:sz="4" w:space="0" w:color="FFCD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1"/>
          <w:right w:val="single" w:sz="4" w:space="0" w:color="FFCD00" w:themeColor="accent1"/>
        </w:tcBorders>
      </w:tcPr>
    </w:tblStylePr>
    <w:tblStylePr w:type="band1Horz">
      <w:tblPr/>
      <w:tcPr>
        <w:tcBorders>
          <w:top w:val="single" w:sz="4" w:space="0" w:color="FFCD00" w:themeColor="accent1"/>
          <w:bottom w:val="single" w:sz="4" w:space="0" w:color="FFCD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1"/>
          <w:left w:val="nil"/>
        </w:tcBorders>
      </w:tcPr>
    </w:tblStylePr>
    <w:tblStylePr w:type="swCell">
      <w:tblPr/>
      <w:tcPr>
        <w:tcBorders>
          <w:top w:val="double" w:sz="4" w:space="0" w:color="FFCD00" w:themeColor="accent1"/>
          <w:right w:val="nil"/>
        </w:tcBorders>
      </w:tcPr>
    </w:tblStylePr>
  </w:style>
  <w:style w:type="table" w:styleId="ListTable2-Accent6">
    <w:name w:val="List Table 2 Accent 6"/>
    <w:basedOn w:val="TableNormal"/>
    <w:uiPriority w:val="47"/>
    <w:rsid w:val="005F167A"/>
    <w:tblPr>
      <w:tblStyleRowBandSize w:val="1"/>
      <w:tblStyleColBandSize w:val="1"/>
      <w:tblBorders>
        <w:top w:val="single" w:sz="4" w:space="0" w:color="FAE8C1" w:themeColor="accent6" w:themeTint="99"/>
        <w:bottom w:val="single" w:sz="4" w:space="0" w:color="FAE8C1" w:themeColor="accent6" w:themeTint="99"/>
        <w:insideH w:val="single" w:sz="4" w:space="0" w:color="FAE8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7EA" w:themeFill="accent6" w:themeFillTint="33"/>
      </w:tcPr>
    </w:tblStylePr>
    <w:tblStylePr w:type="band1Horz">
      <w:tblPr/>
      <w:tcPr>
        <w:shd w:val="clear" w:color="auto" w:fill="FDF7EA" w:themeFill="accent6" w:themeFillTint="33"/>
      </w:tcPr>
    </w:tblStylePr>
  </w:style>
  <w:style w:type="table" w:styleId="GridTable4-Accent1">
    <w:name w:val="Grid Table 4 Accent 1"/>
    <w:basedOn w:val="TableNormal"/>
    <w:uiPriority w:val="49"/>
    <w:rsid w:val="005F167A"/>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color w:val="FFFFFF" w:themeColor="background1"/>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insideV w:val="nil"/>
        </w:tcBorders>
        <w:shd w:val="clear" w:color="auto" w:fill="FFCD00" w:themeFill="accent1"/>
      </w:tcPr>
    </w:tblStylePr>
    <w:tblStylePr w:type="lastRow">
      <w:rPr>
        <w:b/>
        <w:bCs/>
      </w:rPr>
      <w:tblPr/>
      <w:tcPr>
        <w:tcBorders>
          <w:top w:val="double" w:sz="4" w:space="0" w:color="FFCD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character" w:customStyle="1" w:styleId="FooterChar">
    <w:name w:val="Footer Char"/>
    <w:basedOn w:val="DefaultParagraphFont"/>
    <w:link w:val="Footer"/>
    <w:uiPriority w:val="99"/>
    <w:rsid w:val="00B642CD"/>
    <w:rPr>
      <w:rFonts w:ascii="Garamond" w:hAnsi="Garamond"/>
      <w:sz w:val="22"/>
      <w:lang w:val="en-GB" w:eastAsia="en-GB"/>
    </w:rPr>
  </w:style>
  <w:style w:type="paragraph" w:customStyle="1" w:styleId="HighlightHeading">
    <w:name w:val="Highlight Heading"/>
    <w:basedOn w:val="Normal"/>
    <w:link w:val="HighlightHeadingChar"/>
    <w:qFormat/>
    <w:rsid w:val="00B808C8"/>
    <w:pPr>
      <w:shd w:val="clear" w:color="auto" w:fill="FFCD00" w:themeFill="accent1"/>
      <w:tabs>
        <w:tab w:val="right" w:pos="9070"/>
      </w:tabs>
      <w:spacing w:before="440"/>
    </w:pPr>
    <w:rPr>
      <w:rFonts w:ascii="Arial Bold" w:hAnsi="Arial Bold" w:cs="Segoe UI"/>
      <w:b/>
      <w:bCs/>
      <w:sz w:val="44"/>
      <w:szCs w:val="28"/>
    </w:rPr>
  </w:style>
  <w:style w:type="character" w:customStyle="1" w:styleId="HighlightHeadingChar">
    <w:name w:val="Highlight Heading Char"/>
    <w:basedOn w:val="DefaultParagraphFont"/>
    <w:link w:val="HighlightHeading"/>
    <w:rsid w:val="00B808C8"/>
    <w:rPr>
      <w:rFonts w:ascii="Arial Bold" w:hAnsi="Arial Bold" w:cs="Segoe UI"/>
      <w:b/>
      <w:bCs/>
      <w:sz w:val="44"/>
      <w:szCs w:val="28"/>
      <w:shd w:val="clear" w:color="auto" w:fill="FFCD00" w:themeFill="accent1"/>
      <w:lang w:val="en-GB" w:eastAsia="en-GB"/>
    </w:rPr>
  </w:style>
  <w:style w:type="paragraph" w:customStyle="1" w:styleId="BodyBold">
    <w:name w:val="Body Bold"/>
    <w:basedOn w:val="Normal"/>
    <w:link w:val="BodyBoldChar"/>
    <w:qFormat/>
    <w:rsid w:val="00CD3980"/>
    <w:pPr>
      <w:tabs>
        <w:tab w:val="left" w:pos="2520"/>
      </w:tabs>
      <w:spacing w:after="120"/>
    </w:pPr>
    <w:rPr>
      <w:rFonts w:ascii="Segoe UI" w:hAnsi="Segoe UI" w:cs="Segoe UI"/>
      <w:b/>
      <w:sz w:val="20"/>
    </w:rPr>
  </w:style>
  <w:style w:type="paragraph" w:customStyle="1" w:styleId="Body10">
    <w:name w:val="Body 10"/>
    <w:basedOn w:val="Normal"/>
    <w:link w:val="Body10Char"/>
    <w:qFormat/>
    <w:rsid w:val="00CD3980"/>
    <w:rPr>
      <w:rFonts w:ascii="Segoe UI" w:hAnsi="Segoe UI" w:cs="Segoe UI"/>
    </w:rPr>
  </w:style>
  <w:style w:type="character" w:customStyle="1" w:styleId="BodyBoldChar">
    <w:name w:val="Body Bold Char"/>
    <w:basedOn w:val="DefaultParagraphFont"/>
    <w:link w:val="BodyBold"/>
    <w:rsid w:val="00CD3980"/>
    <w:rPr>
      <w:rFonts w:ascii="Segoe UI" w:hAnsi="Segoe UI" w:cs="Segoe UI"/>
      <w:b/>
      <w:lang w:val="en-GB" w:eastAsia="en-GB"/>
    </w:rPr>
  </w:style>
  <w:style w:type="paragraph" w:customStyle="1" w:styleId="Body12">
    <w:name w:val="Body 12"/>
    <w:basedOn w:val="Body10"/>
    <w:link w:val="Body12Char"/>
    <w:qFormat/>
    <w:rsid w:val="00CD3980"/>
    <w:rPr>
      <w:sz w:val="24"/>
    </w:rPr>
  </w:style>
  <w:style w:type="character" w:customStyle="1" w:styleId="Body10Char">
    <w:name w:val="Body 10 Char"/>
    <w:basedOn w:val="DefaultParagraphFont"/>
    <w:link w:val="Body10"/>
    <w:rsid w:val="00CD3980"/>
    <w:rPr>
      <w:rFonts w:ascii="Segoe UI" w:hAnsi="Segoe UI" w:cs="Segoe UI"/>
      <w:sz w:val="22"/>
      <w:lang w:val="en-GB" w:eastAsia="en-GB"/>
    </w:rPr>
  </w:style>
  <w:style w:type="character" w:customStyle="1" w:styleId="Body12Char">
    <w:name w:val="Body 12 Char"/>
    <w:basedOn w:val="Body10Char"/>
    <w:link w:val="Body12"/>
    <w:rsid w:val="00CD3980"/>
    <w:rPr>
      <w:rFonts w:ascii="Segoe UI" w:hAnsi="Segoe UI" w:cs="Segoe UI"/>
      <w:sz w:val="24"/>
      <w:szCs w:val="24"/>
      <w:lang w:val="en-GB" w:eastAsia="en-GB"/>
    </w:rPr>
  </w:style>
  <w:style w:type="character" w:customStyle="1" w:styleId="Heading2Char">
    <w:name w:val="Heading 2 Char"/>
    <w:basedOn w:val="DefaultParagraphFont"/>
    <w:link w:val="Heading2"/>
    <w:uiPriority w:val="9"/>
    <w:rsid w:val="00E806BA"/>
    <w:rPr>
      <w:rFonts w:ascii="Arial Bold" w:hAnsi="Arial Bold" w:cs="Segoe UI"/>
      <w:b/>
      <w:bCs/>
      <w:sz w:val="44"/>
      <w:szCs w:val="28"/>
      <w:shd w:val="clear" w:color="auto" w:fill="FFCD00" w:themeFill="accent1"/>
      <w:lang w:val="en-GB" w:eastAsia="en-GB"/>
    </w:rPr>
  </w:style>
  <w:style w:type="character" w:customStyle="1" w:styleId="Heading3Char">
    <w:name w:val="Heading 3 Char"/>
    <w:basedOn w:val="DefaultParagraphFont"/>
    <w:link w:val="Heading3"/>
    <w:uiPriority w:val="9"/>
    <w:rsid w:val="00E806BA"/>
    <w:rPr>
      <w:rFonts w:ascii="Arial Bold" w:eastAsiaTheme="majorEastAsia" w:hAnsi="Arial Bold" w:cstheme="majorBidi"/>
      <w:b/>
      <w:sz w:val="40"/>
      <w:szCs w:val="24"/>
      <w:lang w:eastAsia="en-US"/>
    </w:rPr>
  </w:style>
  <w:style w:type="character" w:customStyle="1" w:styleId="Heading4Char">
    <w:name w:val="Heading 4 Char"/>
    <w:basedOn w:val="DefaultParagraphFont"/>
    <w:link w:val="Heading4"/>
    <w:uiPriority w:val="9"/>
    <w:rsid w:val="00E806BA"/>
    <w:rPr>
      <w:rFonts w:ascii="Arial Bold" w:eastAsiaTheme="majorEastAsia" w:hAnsi="Arial Bold" w:cstheme="majorBidi"/>
      <w:b/>
      <w:iCs/>
      <w:sz w:val="36"/>
      <w:szCs w:val="22"/>
      <w:lang w:eastAsia="en-US"/>
    </w:rPr>
  </w:style>
  <w:style w:type="character" w:styleId="Hyperlink">
    <w:name w:val="Hyperlink"/>
    <w:basedOn w:val="DefaultParagraphFont"/>
    <w:uiPriority w:val="99"/>
    <w:unhideWhenUsed/>
    <w:rsid w:val="00435A9B"/>
    <w:rPr>
      <w:color w:val="0000FF"/>
      <w:u w:val="single"/>
    </w:rPr>
  </w:style>
  <w:style w:type="paragraph" w:styleId="Title">
    <w:name w:val="Title"/>
    <w:basedOn w:val="Normal"/>
    <w:next w:val="Normal"/>
    <w:link w:val="TitleChar"/>
    <w:qFormat/>
    <w:rsid w:val="00E806BA"/>
    <w:rPr>
      <w:rFonts w:ascii="Arial Bold" w:hAnsi="Arial Bold"/>
      <w:b/>
      <w:sz w:val="52"/>
    </w:rPr>
  </w:style>
  <w:style w:type="character" w:customStyle="1" w:styleId="TitleChar">
    <w:name w:val="Title Char"/>
    <w:basedOn w:val="DefaultParagraphFont"/>
    <w:link w:val="Title"/>
    <w:rsid w:val="00E806BA"/>
    <w:rPr>
      <w:rFonts w:ascii="Arial Bold" w:hAnsi="Arial Bold" w:cs="Arial"/>
      <w:b/>
      <w:sz w:val="52"/>
      <w:szCs w:val="24"/>
      <w:lang w:val="en-GB" w:eastAsia="en-GB"/>
    </w:rPr>
  </w:style>
  <w:style w:type="character" w:styleId="FollowedHyperlink">
    <w:name w:val="FollowedHyperlink"/>
    <w:basedOn w:val="DefaultParagraphFont"/>
    <w:semiHidden/>
    <w:unhideWhenUsed/>
    <w:rsid w:val="00E806BA"/>
    <w:rPr>
      <w:color w:val="3F3F3F" w:themeColor="followedHyperlink"/>
      <w:u w:val="single"/>
    </w:rPr>
  </w:style>
  <w:style w:type="character" w:styleId="UnresolvedMention">
    <w:name w:val="Unresolved Mention"/>
    <w:basedOn w:val="DefaultParagraphFont"/>
    <w:uiPriority w:val="99"/>
    <w:semiHidden/>
    <w:unhideWhenUsed/>
    <w:rsid w:val="00E8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kandincome.govt.nz/covid-19/leave-support-scheme/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q.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q.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sd.govt.nz/about-msd-and-our-work/newsroom/2020/covid-19/where-to-go-for-services-and-support.html" TargetMode="External"/><Relationship Id="rId4" Type="http://schemas.openxmlformats.org/officeDocument/2006/relationships/settings" Target="settings.xml"/><Relationship Id="rId9" Type="http://schemas.openxmlformats.org/officeDocument/2006/relationships/hyperlink" Target="https://www.workandincome.govt.nz/covid-19/leave-support-scheme/index.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rchard\AppData\Local\Microsoft\Windows\Temporary%20Internet%20Files\Content.IE5\5BMKCCYM\DOC%20Communications%20Plan%20Template_Short%20version%20-%20DOCDM-1146251.dotx" TargetMode="External"/></Relationships>
</file>

<file path=word/theme/theme1.xml><?xml version="1.0" encoding="utf-8"?>
<a:theme xmlns:a="http://schemas.openxmlformats.org/drawingml/2006/main" name="Office Theme">
  <a:themeElements>
    <a:clrScheme name="UAC">
      <a:dk1>
        <a:srgbClr val="000000"/>
      </a:dk1>
      <a:lt1>
        <a:srgbClr val="FFFFFF"/>
      </a:lt1>
      <a:dk2>
        <a:srgbClr val="A7A8A9"/>
      </a:dk2>
      <a:lt2>
        <a:srgbClr val="E5E1E6"/>
      </a:lt2>
      <a:accent1>
        <a:srgbClr val="FFCD00"/>
      </a:accent1>
      <a:accent2>
        <a:srgbClr val="88BCE6"/>
      </a:accent2>
      <a:accent3>
        <a:srgbClr val="ADAACE"/>
      </a:accent3>
      <a:accent4>
        <a:srgbClr val="F79679"/>
      </a:accent4>
      <a:accent5>
        <a:srgbClr val="D3DCE4"/>
      </a:accent5>
      <a:accent6>
        <a:srgbClr val="F7D998"/>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5249-6491-4AE0-A8E4-D9D77EE6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D:\Users\rorchard\AppData\Local\Microsoft\Windows\Temporary Internet Files\Content.IE5\5BMKCCYM\DOC Communications Plan Template_Short version - DOCDM-1146251.dotx</Template>
  <TotalTime>0</TotalTime>
  <Pages>4</Pages>
  <Words>870</Words>
  <Characters>4389</Characters>
  <Application>Microsoft Office Word</Application>
  <DocSecurity>0</DocSecurity>
  <Lines>190</Lines>
  <Paragraphs>95</Paragraphs>
  <ScaleCrop>false</ScaleCrop>
  <HeadingPairs>
    <vt:vector size="2" baseType="variant">
      <vt:variant>
        <vt:lpstr>Title</vt:lpstr>
      </vt:variant>
      <vt:variant>
        <vt:i4>1</vt:i4>
      </vt:variant>
    </vt:vector>
  </HeadingPairs>
  <TitlesOfParts>
    <vt:vector size="1" baseType="lpstr">
      <vt:lpstr>DOC Marcomms Plan</vt:lpstr>
    </vt:vector>
  </TitlesOfParts>
  <Company>Department of Conservation</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Marcomms Plan</dc:title>
  <dc:creator>elking</dc:creator>
  <cp:lastModifiedBy>Chrissie Cowan</cp:lastModifiedBy>
  <cp:revision>2</cp:revision>
  <cp:lastPrinted>2013-11-26T04:15:00Z</cp:lastPrinted>
  <dcterms:created xsi:type="dcterms:W3CDTF">2021-08-18T02:37:00Z</dcterms:created>
  <dcterms:modified xsi:type="dcterms:W3CDTF">2021-08-18T02:37:00Z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DOCDM-1146251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rorchard</vt:lpwstr>
  </property>
  <property fmtid="{D5CDD505-2E9C-101B-9397-08002B2CF9AE}" pid="6" name="DISdID">
    <vt:lpwstr>7882889</vt:lpwstr>
  </property>
  <property fmtid="{D5CDD505-2E9C-101B-9397-08002B2CF9AE}" pid="7" name="DISTaskPaneUrl">
    <vt:lpwstr>https://doccm.doc.govt.nz/cs/idcplg?IdcService=DESKTOP_DOC_INFO&amp;dDocName=DOCDM-1146251&amp;dID=7882889&amp;ClientControlled=DocMan,taskpane&amp;coreContentOnly=1</vt:lpwstr>
  </property>
  <property fmtid="{D5CDD505-2E9C-101B-9397-08002B2CF9AE}" pid="8" name="DISidcName">
    <vt:lpwstr>docprd12con116200</vt:lpwstr>
  </property>
</Properties>
</file>